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7A" w:rsidRPr="004A7168" w:rsidRDefault="0035547A" w:rsidP="00B0599C">
      <w:pPr>
        <w:jc w:val="center"/>
        <w:rPr>
          <w:b/>
          <w:sz w:val="22"/>
          <w:szCs w:val="22"/>
        </w:rPr>
      </w:pPr>
      <w:r w:rsidRPr="004A7168">
        <w:rPr>
          <w:b/>
          <w:sz w:val="22"/>
          <w:szCs w:val="22"/>
        </w:rPr>
        <w:t>Informacja o przetwarzaniu danych osobowych</w:t>
      </w:r>
    </w:p>
    <w:p w:rsidR="0035547A" w:rsidRPr="004A7168" w:rsidRDefault="0035547A" w:rsidP="00B0599C">
      <w:pPr>
        <w:jc w:val="center"/>
        <w:rPr>
          <w:i/>
          <w:sz w:val="22"/>
          <w:szCs w:val="22"/>
        </w:rPr>
      </w:pPr>
      <w:r w:rsidRPr="004A7168">
        <w:rPr>
          <w:b/>
          <w:i/>
          <w:sz w:val="22"/>
          <w:szCs w:val="22"/>
        </w:rPr>
        <w:t>Żądanie wydania zaświadczenia o wysokości przeciętnego miesięcznego dochodu przypadającego na jednego członka gospodarstwa domowego</w:t>
      </w:r>
      <w:r w:rsidR="00B0599C" w:rsidRPr="004A7168">
        <w:rPr>
          <w:b/>
          <w:i/>
          <w:sz w:val="22"/>
          <w:szCs w:val="22"/>
        </w:rPr>
        <w:t xml:space="preserve"> </w:t>
      </w:r>
      <w:r w:rsidR="00B0599C" w:rsidRPr="004A7168">
        <w:rPr>
          <w:rStyle w:val="Pogrubienie"/>
          <w:i/>
          <w:sz w:val="22"/>
          <w:szCs w:val="22"/>
        </w:rPr>
        <w:t>w związku z  Programem „Czyste Powietrze”</w:t>
      </w:r>
    </w:p>
    <w:p w:rsidR="0035547A" w:rsidRPr="004A7168" w:rsidRDefault="0035547A" w:rsidP="00B0599C">
      <w:pPr>
        <w:jc w:val="both"/>
        <w:rPr>
          <w:sz w:val="22"/>
          <w:szCs w:val="22"/>
        </w:rPr>
      </w:pPr>
    </w:p>
    <w:p w:rsidR="0035547A" w:rsidRPr="004A7168" w:rsidRDefault="0035547A" w:rsidP="00B0599C">
      <w:pPr>
        <w:jc w:val="both"/>
        <w:rPr>
          <w:sz w:val="22"/>
          <w:szCs w:val="22"/>
        </w:rPr>
      </w:pPr>
    </w:p>
    <w:p w:rsidR="0035547A" w:rsidRPr="004A7168" w:rsidRDefault="0035547A" w:rsidP="00B0599C">
      <w:pPr>
        <w:jc w:val="both"/>
        <w:rPr>
          <w:b/>
          <w:sz w:val="22"/>
          <w:szCs w:val="22"/>
        </w:rPr>
      </w:pPr>
      <w:r w:rsidRPr="004A7168">
        <w:rPr>
          <w:b/>
          <w:sz w:val="22"/>
          <w:szCs w:val="22"/>
        </w:rPr>
        <w:t>Tożsamość i dane kontaktowe administratora oraz inspektora ochrony danych</w:t>
      </w:r>
    </w:p>
    <w:p w:rsidR="00AB44B2" w:rsidRPr="004A7168" w:rsidRDefault="0035547A" w:rsidP="00B0599C">
      <w:pPr>
        <w:jc w:val="both"/>
        <w:rPr>
          <w:sz w:val="22"/>
          <w:szCs w:val="22"/>
        </w:rPr>
      </w:pPr>
      <w:r w:rsidRPr="004A7168">
        <w:rPr>
          <w:sz w:val="22"/>
          <w:szCs w:val="22"/>
        </w:rPr>
        <w:t xml:space="preserve">Administratorem Pani/Pana danych osobowych jest </w:t>
      </w:r>
      <w:r w:rsidR="00AB44B2" w:rsidRPr="004A7168">
        <w:rPr>
          <w:sz w:val="22"/>
          <w:szCs w:val="22"/>
        </w:rPr>
        <w:t>Gminny</w:t>
      </w:r>
      <w:r w:rsidRPr="004A7168">
        <w:rPr>
          <w:sz w:val="22"/>
          <w:szCs w:val="22"/>
        </w:rPr>
        <w:t xml:space="preserve"> Ośrodek Pomocy Społecznej </w:t>
      </w:r>
      <w:r w:rsidRPr="004A7168">
        <w:rPr>
          <w:sz w:val="22"/>
          <w:szCs w:val="22"/>
        </w:rPr>
        <w:br/>
        <w:t xml:space="preserve">w </w:t>
      </w:r>
      <w:r w:rsidR="00AB44B2" w:rsidRPr="004A7168">
        <w:rPr>
          <w:sz w:val="22"/>
          <w:szCs w:val="22"/>
        </w:rPr>
        <w:t>Suścu</w:t>
      </w:r>
      <w:r w:rsidRPr="004A7168">
        <w:rPr>
          <w:sz w:val="22"/>
          <w:szCs w:val="22"/>
        </w:rPr>
        <w:t>,</w:t>
      </w:r>
      <w:r w:rsidR="00E40939" w:rsidRPr="004A7168">
        <w:rPr>
          <w:sz w:val="22"/>
          <w:szCs w:val="22"/>
        </w:rPr>
        <w:t xml:space="preserve"> z siedzibą</w:t>
      </w:r>
      <w:r w:rsidRPr="004A7168">
        <w:rPr>
          <w:sz w:val="22"/>
          <w:szCs w:val="22"/>
        </w:rPr>
        <w:t xml:space="preserve"> przy ulicy </w:t>
      </w:r>
      <w:r w:rsidR="00AB44B2" w:rsidRPr="004A7168">
        <w:rPr>
          <w:sz w:val="22"/>
          <w:szCs w:val="22"/>
        </w:rPr>
        <w:t>Tomaszowskiej 4</w:t>
      </w:r>
      <w:r w:rsidRPr="004A7168">
        <w:rPr>
          <w:sz w:val="22"/>
          <w:szCs w:val="22"/>
        </w:rPr>
        <w:t>, 22-</w:t>
      </w:r>
      <w:r w:rsidR="00AB44B2" w:rsidRPr="004A7168">
        <w:rPr>
          <w:sz w:val="22"/>
          <w:szCs w:val="22"/>
        </w:rPr>
        <w:t>672</w:t>
      </w:r>
      <w:r w:rsidRPr="004A7168">
        <w:rPr>
          <w:sz w:val="22"/>
          <w:szCs w:val="22"/>
        </w:rPr>
        <w:t xml:space="preserve"> </w:t>
      </w:r>
      <w:r w:rsidR="00AB44B2" w:rsidRPr="004A7168">
        <w:rPr>
          <w:sz w:val="22"/>
          <w:szCs w:val="22"/>
        </w:rPr>
        <w:t>Susiec</w:t>
      </w:r>
      <w:r w:rsidRPr="004A7168">
        <w:rPr>
          <w:sz w:val="22"/>
          <w:szCs w:val="22"/>
        </w:rPr>
        <w:t xml:space="preserve">.  Wyznaczyliśmy Inspektora Ochrony Danych, z którym można się skontaktować za pomocą email: iod@tomaszow-lubelski.pl, </w:t>
      </w:r>
    </w:p>
    <w:p w:rsidR="0035547A" w:rsidRPr="004A7168" w:rsidRDefault="0035547A" w:rsidP="00B0599C">
      <w:pPr>
        <w:jc w:val="both"/>
        <w:rPr>
          <w:b/>
          <w:sz w:val="22"/>
          <w:szCs w:val="22"/>
        </w:rPr>
      </w:pPr>
      <w:r w:rsidRPr="004A7168">
        <w:rPr>
          <w:b/>
          <w:sz w:val="22"/>
          <w:szCs w:val="22"/>
        </w:rPr>
        <w:t>Cele przetwarzania danych osobowych</w:t>
      </w:r>
    </w:p>
    <w:p w:rsidR="0035547A" w:rsidRPr="004A7168" w:rsidRDefault="0035547A" w:rsidP="00B0599C">
      <w:pPr>
        <w:jc w:val="both"/>
        <w:rPr>
          <w:sz w:val="22"/>
          <w:szCs w:val="22"/>
        </w:rPr>
      </w:pPr>
      <w:r w:rsidRPr="004A7168">
        <w:rPr>
          <w:sz w:val="22"/>
          <w:szCs w:val="22"/>
        </w:rPr>
        <w:t>Celem przetwarzania Pani/Pana danych osobowych jest prowadzenie postępowania w sprawie wydania zaświadczenia o wysokości przeciętnego miesięcznego dochodu</w:t>
      </w:r>
      <w:r w:rsidR="00B0599C" w:rsidRPr="004A7168">
        <w:rPr>
          <w:sz w:val="22"/>
          <w:szCs w:val="22"/>
        </w:rPr>
        <w:t xml:space="preserve"> </w:t>
      </w:r>
      <w:r w:rsidR="00B0599C" w:rsidRPr="004A7168">
        <w:rPr>
          <w:rStyle w:val="Pogrubienie"/>
          <w:b w:val="0"/>
          <w:sz w:val="22"/>
          <w:szCs w:val="22"/>
        </w:rPr>
        <w:t>przypadającego na jednego członka gospodarstwa domowego wydawane w związku z  Programem „Czyste Powietrze</w:t>
      </w:r>
      <w:r w:rsidR="00B0599C" w:rsidRPr="004A7168">
        <w:rPr>
          <w:rStyle w:val="Pogrubienie"/>
          <w:sz w:val="22"/>
          <w:szCs w:val="22"/>
        </w:rPr>
        <w:t>”</w:t>
      </w:r>
      <w:r w:rsidRPr="004A7168">
        <w:rPr>
          <w:sz w:val="22"/>
          <w:szCs w:val="22"/>
        </w:rPr>
        <w:t xml:space="preserve"> lub innego rozstrzygnięcia oraz zarchiwizowanie sprawy (przekazanie dokumentów sprawy do archiwum). </w:t>
      </w:r>
    </w:p>
    <w:p w:rsidR="0035547A" w:rsidRPr="004A7168" w:rsidRDefault="0035547A" w:rsidP="00B0599C">
      <w:pPr>
        <w:jc w:val="both"/>
        <w:rPr>
          <w:b/>
          <w:sz w:val="22"/>
          <w:szCs w:val="22"/>
        </w:rPr>
      </w:pPr>
      <w:r w:rsidRPr="004A7168">
        <w:rPr>
          <w:b/>
          <w:sz w:val="22"/>
          <w:szCs w:val="22"/>
        </w:rPr>
        <w:t>Podstawy prawne przetwarzania</w:t>
      </w:r>
    </w:p>
    <w:p w:rsidR="0035547A" w:rsidRPr="004A7168" w:rsidRDefault="0035547A" w:rsidP="00B0599C">
      <w:pPr>
        <w:jc w:val="both"/>
        <w:rPr>
          <w:sz w:val="22"/>
          <w:szCs w:val="22"/>
        </w:rPr>
      </w:pPr>
      <w:r w:rsidRPr="004A7168">
        <w:rPr>
          <w:sz w:val="22"/>
          <w:szCs w:val="22"/>
        </w:rPr>
        <w:t>Podstawą prawną przetwarzania Pani/Pana danych osobowych jest art. 6 ust.1 lit c rozporządzenia Parlamentu Europejskiego i Rady (UE) 2016/679z 27.4.2016r. w sprawie ochrony osób fizycznych w związku z przetwarzaniem danych osobowych</w:t>
      </w:r>
      <w:r w:rsidR="00564894" w:rsidRPr="004A7168">
        <w:rPr>
          <w:sz w:val="22"/>
          <w:szCs w:val="22"/>
        </w:rPr>
        <w:t xml:space="preserve"> </w:t>
      </w:r>
      <w:r w:rsidRPr="004A7168">
        <w:rPr>
          <w:sz w:val="22"/>
          <w:szCs w:val="22"/>
        </w:rPr>
        <w:t xml:space="preserve">i w sprawie swobodnego przepływu takich danych oraz uchylenia dyrektywy 95/46/WE (ogólne rozporządzenie o ochronie danych) tj.: przetwarzanie danych osobowych jest niezbędne dla wypełnienia prawnego obowiązku ciążącego na administratorze, w związku z obowiązkami prawnymi określonymi w prawie krajowym: </w:t>
      </w:r>
    </w:p>
    <w:p w:rsidR="0035547A" w:rsidRPr="004A7168" w:rsidRDefault="0035547A" w:rsidP="00B0599C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A7168">
        <w:rPr>
          <w:sz w:val="22"/>
          <w:szCs w:val="22"/>
        </w:rPr>
        <w:t xml:space="preserve">ustawy z dnia 27 kwietnia 2001 r. Prawo ochrony środowiska; </w:t>
      </w:r>
    </w:p>
    <w:p w:rsidR="0035547A" w:rsidRPr="004A7168" w:rsidRDefault="0035547A" w:rsidP="00B0599C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4A7168">
        <w:rPr>
          <w:sz w:val="22"/>
          <w:szCs w:val="22"/>
        </w:rPr>
        <w:t xml:space="preserve">rozporządzenia Ministra Klimatu z dnia 2 października 2020 r. w sprawie określenia wzoru żądania wydania zaświadczenia o  wysokości przeciętnego miesięcznego dochodu jednego członka gospodarstwa domowego osoby fizycznej oraz wzoru tego zaświadczenia; </w:t>
      </w:r>
    </w:p>
    <w:p w:rsidR="0035547A" w:rsidRPr="004A7168" w:rsidRDefault="0035547A" w:rsidP="00B0599C">
      <w:pPr>
        <w:jc w:val="both"/>
        <w:rPr>
          <w:b/>
          <w:sz w:val="22"/>
          <w:szCs w:val="22"/>
        </w:rPr>
      </w:pPr>
      <w:r w:rsidRPr="004A7168">
        <w:rPr>
          <w:b/>
          <w:sz w:val="22"/>
          <w:szCs w:val="22"/>
        </w:rPr>
        <w:t>Informacje o odbiorcach danych osobowych lub o kategoriach odbiorców, jeżeli istnieją.</w:t>
      </w:r>
    </w:p>
    <w:p w:rsidR="0035547A" w:rsidRPr="004A7168" w:rsidRDefault="0035547A" w:rsidP="00B0599C">
      <w:pPr>
        <w:jc w:val="both"/>
        <w:rPr>
          <w:sz w:val="22"/>
          <w:szCs w:val="22"/>
        </w:rPr>
      </w:pPr>
      <w:r w:rsidRPr="004A7168">
        <w:rPr>
          <w:sz w:val="22"/>
          <w:szCs w:val="22"/>
        </w:rPr>
        <w:t xml:space="preserve">Pani/Pana dane osobowe będą udostępniane, podmiotom, którym powierzyliśmy przetwarzanie danych na podstawie zawartych umów, a także innym podmiotom i instytucjom upoważnionym </w:t>
      </w:r>
      <w:r w:rsidR="00564894" w:rsidRPr="004A7168">
        <w:rPr>
          <w:sz w:val="22"/>
          <w:szCs w:val="22"/>
        </w:rPr>
        <w:br/>
      </w:r>
      <w:r w:rsidRPr="004A7168">
        <w:rPr>
          <w:sz w:val="22"/>
          <w:szCs w:val="22"/>
        </w:rPr>
        <w:t xml:space="preserve">z mocy prawa, a w szczególności </w:t>
      </w:r>
      <w:r w:rsidR="00AB44B2" w:rsidRPr="004A7168">
        <w:rPr>
          <w:sz w:val="22"/>
          <w:szCs w:val="22"/>
        </w:rPr>
        <w:t>Wójtowi Gminy Susiec</w:t>
      </w:r>
      <w:r w:rsidRPr="004A7168">
        <w:rPr>
          <w:sz w:val="22"/>
          <w:szCs w:val="22"/>
        </w:rPr>
        <w:t>.</w:t>
      </w:r>
    </w:p>
    <w:p w:rsidR="0035547A" w:rsidRPr="004A7168" w:rsidRDefault="0035547A" w:rsidP="00B0599C">
      <w:pPr>
        <w:jc w:val="both"/>
        <w:rPr>
          <w:b/>
          <w:sz w:val="22"/>
          <w:szCs w:val="22"/>
        </w:rPr>
      </w:pPr>
      <w:r w:rsidRPr="004A7168">
        <w:rPr>
          <w:b/>
          <w:sz w:val="22"/>
          <w:szCs w:val="22"/>
        </w:rPr>
        <w:t>Okres, przez który dane osobowe będą przechowywane, a gdy nie jest to możliwe, kryteria ustalania tego okresu</w:t>
      </w:r>
    </w:p>
    <w:p w:rsidR="0035547A" w:rsidRPr="004A7168" w:rsidRDefault="0035547A" w:rsidP="00B0599C">
      <w:pPr>
        <w:jc w:val="both"/>
        <w:rPr>
          <w:b/>
          <w:sz w:val="22"/>
          <w:szCs w:val="22"/>
        </w:rPr>
      </w:pPr>
      <w:r w:rsidRPr="004A7168">
        <w:rPr>
          <w:sz w:val="22"/>
          <w:szCs w:val="22"/>
        </w:rPr>
        <w:t>Pani/Pana dane osobowe będą przetwarzane zgodnie z obowiązującymi przepisami prawa, do czasu ustania celu ich przetwarzania</w:t>
      </w:r>
      <w:r w:rsidR="00C76816" w:rsidRPr="004A7168">
        <w:rPr>
          <w:sz w:val="22"/>
          <w:szCs w:val="22"/>
        </w:rPr>
        <w:t xml:space="preserve"> </w:t>
      </w:r>
      <w:r w:rsidRPr="004A7168">
        <w:rPr>
          <w:sz w:val="22"/>
          <w:szCs w:val="22"/>
        </w:rPr>
        <w:t>Okres przechowywania dokumentacji w sprawach</w:t>
      </w:r>
      <w:r w:rsidR="00564894" w:rsidRPr="004A7168">
        <w:rPr>
          <w:b/>
          <w:sz w:val="22"/>
          <w:szCs w:val="22"/>
        </w:rPr>
        <w:t xml:space="preserve"> </w:t>
      </w:r>
      <w:r w:rsidRPr="004A7168">
        <w:rPr>
          <w:sz w:val="22"/>
          <w:szCs w:val="22"/>
        </w:rPr>
        <w:t>zaświadczeń dla wnioskodawców wynosi 5 lat, licząc od dnia 1 stycznia roku następnego od daty zakończenia sprawy.</w:t>
      </w:r>
      <w:r w:rsidR="00C76816" w:rsidRPr="004A7168">
        <w:rPr>
          <w:sz w:val="22"/>
          <w:szCs w:val="22"/>
        </w:rPr>
        <w:t xml:space="preserve"> </w:t>
      </w:r>
      <w:r w:rsidRPr="004A7168">
        <w:rPr>
          <w:sz w:val="22"/>
          <w:szCs w:val="22"/>
        </w:rPr>
        <w:t>Szczegółowy okres przechowywania dokumentó</w:t>
      </w:r>
      <w:r w:rsidR="00AB44B2" w:rsidRPr="004A7168">
        <w:rPr>
          <w:sz w:val="22"/>
          <w:szCs w:val="22"/>
        </w:rPr>
        <w:t>w zawierających dane osobowe w G</w:t>
      </w:r>
      <w:r w:rsidRPr="004A7168">
        <w:rPr>
          <w:sz w:val="22"/>
          <w:szCs w:val="22"/>
        </w:rPr>
        <w:t xml:space="preserve">OPS określa Jednolity Rzeczowy Wykaz Akt wprowadzony zarządzeniem </w:t>
      </w:r>
      <w:r w:rsidR="00AB44B2" w:rsidRPr="004A7168">
        <w:rPr>
          <w:sz w:val="22"/>
          <w:szCs w:val="22"/>
        </w:rPr>
        <w:t>Kierownika</w:t>
      </w:r>
      <w:r w:rsidRPr="004A7168">
        <w:rPr>
          <w:sz w:val="22"/>
          <w:szCs w:val="22"/>
        </w:rPr>
        <w:t>.</w:t>
      </w:r>
    </w:p>
    <w:p w:rsidR="0035547A" w:rsidRPr="004A7168" w:rsidRDefault="00E40939" w:rsidP="00B0599C">
      <w:pPr>
        <w:jc w:val="both"/>
        <w:rPr>
          <w:b/>
          <w:sz w:val="22"/>
          <w:szCs w:val="22"/>
        </w:rPr>
      </w:pPr>
      <w:r w:rsidRPr="004A7168">
        <w:rPr>
          <w:b/>
          <w:sz w:val="22"/>
          <w:szCs w:val="22"/>
        </w:rPr>
        <w:t>I</w:t>
      </w:r>
      <w:r w:rsidR="0035547A" w:rsidRPr="004A7168">
        <w:rPr>
          <w:b/>
          <w:sz w:val="22"/>
          <w:szCs w:val="22"/>
        </w:rPr>
        <w:t>nformacje o przysługujących osobie, której dane dotyczą prawach</w:t>
      </w:r>
    </w:p>
    <w:p w:rsidR="00081936" w:rsidRPr="004A7168" w:rsidRDefault="0035547A" w:rsidP="00B0599C">
      <w:pPr>
        <w:jc w:val="both"/>
        <w:rPr>
          <w:sz w:val="22"/>
          <w:szCs w:val="22"/>
        </w:rPr>
      </w:pPr>
      <w:r w:rsidRPr="004A7168">
        <w:rPr>
          <w:sz w:val="22"/>
          <w:szCs w:val="22"/>
        </w:rPr>
        <w:t xml:space="preserve">Przysługuje Pani/Panu prawo dostępu do swoich danych oraz ich sprostowania i uzupełnienia niekompletnych danych, w przypadku ustania celu, dla którego były przetwarzane prawo do ich usunięcia lub ograniczenia przetwarzania. </w:t>
      </w:r>
    </w:p>
    <w:p w:rsidR="0035547A" w:rsidRPr="004A7168" w:rsidRDefault="00B0599C" w:rsidP="00B0599C">
      <w:pPr>
        <w:jc w:val="both"/>
        <w:rPr>
          <w:b/>
          <w:sz w:val="22"/>
          <w:szCs w:val="22"/>
        </w:rPr>
      </w:pPr>
      <w:r w:rsidRPr="004A7168">
        <w:rPr>
          <w:b/>
          <w:sz w:val="22"/>
          <w:szCs w:val="22"/>
        </w:rPr>
        <w:t>I</w:t>
      </w:r>
      <w:r w:rsidR="0035547A" w:rsidRPr="004A7168">
        <w:rPr>
          <w:b/>
          <w:sz w:val="22"/>
          <w:szCs w:val="22"/>
        </w:rPr>
        <w:t>nformacje o prawie wniesienia skargi do organu nadzorczego</w:t>
      </w:r>
    </w:p>
    <w:p w:rsidR="00081936" w:rsidRPr="004A7168" w:rsidRDefault="0035547A" w:rsidP="00B0599C">
      <w:pPr>
        <w:jc w:val="both"/>
        <w:rPr>
          <w:rFonts w:eastAsia="Calibri"/>
          <w:sz w:val="22"/>
          <w:szCs w:val="22"/>
        </w:rPr>
      </w:pPr>
      <w:r w:rsidRPr="004A7168">
        <w:rPr>
          <w:sz w:val="22"/>
          <w:szCs w:val="22"/>
        </w:rPr>
        <w:t xml:space="preserve">Przysługuje Pani/Panu prawo do wniesienia skargi do organu nadzorczego [tj.: Prezesa Urzędu Ochrony Danych Osobowych, z siedzibą w </w:t>
      </w:r>
      <w:r w:rsidRPr="004A7168">
        <w:rPr>
          <w:rFonts w:eastAsia="Calibri"/>
          <w:sz w:val="22"/>
          <w:szCs w:val="22"/>
        </w:rPr>
        <w:t>Warszawie (00-193) przy</w:t>
      </w:r>
      <w:r w:rsidR="00B0599C" w:rsidRPr="004A7168">
        <w:rPr>
          <w:rFonts w:eastAsia="Calibri"/>
          <w:sz w:val="22"/>
          <w:szCs w:val="22"/>
        </w:rPr>
        <w:t xml:space="preserve"> </w:t>
      </w:r>
      <w:r w:rsidRPr="004A7168">
        <w:rPr>
          <w:rFonts w:eastAsia="Calibri"/>
          <w:sz w:val="22"/>
          <w:szCs w:val="22"/>
        </w:rPr>
        <w:t>ul. Stawki 2].</w:t>
      </w:r>
    </w:p>
    <w:p w:rsidR="0035547A" w:rsidRPr="004A7168" w:rsidRDefault="00B0599C" w:rsidP="00B0599C">
      <w:pPr>
        <w:jc w:val="both"/>
        <w:rPr>
          <w:b/>
          <w:sz w:val="22"/>
          <w:szCs w:val="22"/>
        </w:rPr>
      </w:pPr>
      <w:r w:rsidRPr="004A7168">
        <w:rPr>
          <w:b/>
          <w:sz w:val="22"/>
          <w:szCs w:val="22"/>
        </w:rPr>
        <w:t>I</w:t>
      </w:r>
      <w:r w:rsidR="0035547A" w:rsidRPr="004A7168">
        <w:rPr>
          <w:b/>
          <w:sz w:val="22"/>
          <w:szCs w:val="22"/>
        </w:rPr>
        <w:t>nformacje, czy podanie danych osobowych jest wymogiem ustawowym lub umownym lub warunkiem zawarcia umowy oraz czy osoba, której dane dotyczą, jest zobowiązana do ich podania i jakie są ewentualne konsekwencje niepodania danych</w:t>
      </w:r>
    </w:p>
    <w:p w:rsidR="00B0599C" w:rsidRPr="004A7168" w:rsidRDefault="0035547A" w:rsidP="00B0599C">
      <w:pPr>
        <w:jc w:val="both"/>
        <w:rPr>
          <w:sz w:val="22"/>
          <w:szCs w:val="22"/>
        </w:rPr>
      </w:pPr>
      <w:r w:rsidRPr="004A7168">
        <w:rPr>
          <w:sz w:val="22"/>
          <w:szCs w:val="22"/>
        </w:rPr>
        <w:t xml:space="preserve">Podanie danych osobowych jest konieczne do ustalania wysokości przeciętnego miesięcznego dochodu przypadającego na członka Pani/Pana gospodarstwa domowego, wydanie zaświadczenia lub innego rozstrzygnięcia w sprawie, </w:t>
      </w:r>
      <w:r w:rsidRPr="004A7168">
        <w:rPr>
          <w:rFonts w:eastAsia="MS Mincho"/>
          <w:sz w:val="22"/>
          <w:szCs w:val="22"/>
        </w:rPr>
        <w:t xml:space="preserve">zarchiwizowania sprawy (przekazanie dokumentów sprawy do archiwum) </w:t>
      </w:r>
      <w:r w:rsidRPr="004A7168">
        <w:rPr>
          <w:sz w:val="22"/>
          <w:szCs w:val="22"/>
        </w:rPr>
        <w:t>i wynika m. in</w:t>
      </w:r>
      <w:r w:rsidR="00B0599C" w:rsidRPr="004A7168">
        <w:rPr>
          <w:sz w:val="22"/>
          <w:szCs w:val="22"/>
        </w:rPr>
        <w:t>.</w:t>
      </w:r>
      <w:r w:rsidRPr="004A7168">
        <w:rPr>
          <w:sz w:val="22"/>
          <w:szCs w:val="22"/>
        </w:rPr>
        <w:t xml:space="preserve"> z art. 411</w:t>
      </w:r>
      <w:r w:rsidR="00B0599C" w:rsidRPr="004A7168">
        <w:rPr>
          <w:sz w:val="22"/>
          <w:szCs w:val="22"/>
        </w:rPr>
        <w:t xml:space="preserve"> </w:t>
      </w:r>
      <w:r w:rsidRPr="004A7168">
        <w:rPr>
          <w:sz w:val="22"/>
          <w:szCs w:val="22"/>
        </w:rPr>
        <w:t>ust. 10o ustawy z dnia 27 kwietnia 2001 r. Prawo ochrony środowiska, rozporządzenia Ministra Klimatu z dnia</w:t>
      </w:r>
      <w:r w:rsidR="00B0599C" w:rsidRPr="004A7168">
        <w:rPr>
          <w:sz w:val="22"/>
          <w:szCs w:val="22"/>
        </w:rPr>
        <w:t xml:space="preserve"> </w:t>
      </w:r>
      <w:r w:rsidRPr="004A7168">
        <w:rPr>
          <w:sz w:val="22"/>
          <w:szCs w:val="22"/>
        </w:rPr>
        <w:t xml:space="preserve">2 października 2020 r. w sprawie określenia wzoru żądania wydania zaświadczenia o  wysokości przeciętnego miesięcznego dochodu jednego członka gospodarstwa domowego osoby fizycznej oraz wzoru tego zaświadczenia. </w:t>
      </w:r>
    </w:p>
    <w:p w:rsidR="0035547A" w:rsidRPr="004A7168" w:rsidRDefault="00B0599C" w:rsidP="00B0599C">
      <w:pPr>
        <w:jc w:val="both"/>
        <w:rPr>
          <w:b/>
          <w:sz w:val="22"/>
          <w:szCs w:val="22"/>
        </w:rPr>
      </w:pPr>
      <w:r w:rsidRPr="004A7168">
        <w:rPr>
          <w:b/>
          <w:sz w:val="22"/>
          <w:szCs w:val="22"/>
        </w:rPr>
        <w:t>I</w:t>
      </w:r>
      <w:r w:rsidR="0035547A" w:rsidRPr="004A7168">
        <w:rPr>
          <w:b/>
          <w:sz w:val="22"/>
          <w:szCs w:val="22"/>
        </w:rPr>
        <w:t>nne</w:t>
      </w:r>
    </w:p>
    <w:p w:rsidR="00416C3F" w:rsidRPr="004A7168" w:rsidRDefault="0035547A" w:rsidP="00B0599C">
      <w:pPr>
        <w:jc w:val="both"/>
        <w:rPr>
          <w:sz w:val="22"/>
          <w:szCs w:val="22"/>
        </w:rPr>
      </w:pPr>
      <w:r w:rsidRPr="004A7168">
        <w:rPr>
          <w:sz w:val="22"/>
          <w:szCs w:val="22"/>
        </w:rPr>
        <w:t>Pani/Pana dane nie będą przekazywane do państwa trzeciego lub organizacji międzynarodowej, a także nie będą podlegały personalizacji ani zautomatyzowanemu</w:t>
      </w:r>
    </w:p>
    <w:p w:rsidR="0035547A" w:rsidRPr="004A7168" w:rsidRDefault="0035547A" w:rsidP="00B0599C">
      <w:pPr>
        <w:jc w:val="both"/>
        <w:rPr>
          <w:sz w:val="22"/>
          <w:szCs w:val="22"/>
        </w:rPr>
      </w:pPr>
      <w:bookmarkStart w:id="0" w:name="_GoBack"/>
      <w:bookmarkEnd w:id="0"/>
    </w:p>
    <w:sectPr w:rsidR="0035547A" w:rsidRPr="004A7168" w:rsidSect="00B0599C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B6B90"/>
    <w:multiLevelType w:val="hybridMultilevel"/>
    <w:tmpl w:val="89C0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14CA0"/>
    <w:multiLevelType w:val="hybridMultilevel"/>
    <w:tmpl w:val="C1C2B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7A"/>
    <w:rsid w:val="00081936"/>
    <w:rsid w:val="00156983"/>
    <w:rsid w:val="0035547A"/>
    <w:rsid w:val="00416C3F"/>
    <w:rsid w:val="004A7168"/>
    <w:rsid w:val="00564894"/>
    <w:rsid w:val="00AB44B2"/>
    <w:rsid w:val="00B0599C"/>
    <w:rsid w:val="00C120D5"/>
    <w:rsid w:val="00C76816"/>
    <w:rsid w:val="00E40939"/>
    <w:rsid w:val="00F2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47A"/>
    <w:pPr>
      <w:ind w:left="708"/>
    </w:pPr>
    <w:rPr>
      <w:sz w:val="20"/>
      <w:szCs w:val="20"/>
    </w:rPr>
  </w:style>
  <w:style w:type="character" w:styleId="Hipercze">
    <w:name w:val="Hyperlink"/>
    <w:uiPriority w:val="99"/>
    <w:unhideWhenUsed/>
    <w:rsid w:val="0035547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547A"/>
    <w:pPr>
      <w:spacing w:before="100" w:beforeAutospacing="1" w:after="100" w:afterAutospacing="1"/>
    </w:pPr>
  </w:style>
  <w:style w:type="paragraph" w:customStyle="1" w:styleId="Default">
    <w:name w:val="Default"/>
    <w:rsid w:val="003554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47A"/>
    <w:pPr>
      <w:ind w:left="708"/>
    </w:pPr>
    <w:rPr>
      <w:sz w:val="20"/>
      <w:szCs w:val="20"/>
    </w:rPr>
  </w:style>
  <w:style w:type="character" w:styleId="Hipercze">
    <w:name w:val="Hyperlink"/>
    <w:uiPriority w:val="99"/>
    <w:unhideWhenUsed/>
    <w:rsid w:val="0035547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547A"/>
    <w:pPr>
      <w:spacing w:before="100" w:beforeAutospacing="1" w:after="100" w:afterAutospacing="1"/>
    </w:pPr>
  </w:style>
  <w:style w:type="paragraph" w:customStyle="1" w:styleId="Default">
    <w:name w:val="Default"/>
    <w:rsid w:val="003554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2021-02-24T09:36:00Z</cp:lastPrinted>
  <dcterms:created xsi:type="dcterms:W3CDTF">2021-02-24T08:59:00Z</dcterms:created>
  <dcterms:modified xsi:type="dcterms:W3CDTF">2021-02-24T09:37:00Z</dcterms:modified>
</cp:coreProperties>
</file>